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F6C8" w14:textId="394E6388" w:rsidR="003B08D0" w:rsidRDefault="009C7C68" w:rsidP="00CD1A7D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HaloNT </w:t>
      </w:r>
      <w:r w:rsidR="00CD1A7D">
        <w:rPr>
          <w:rFonts w:ascii="Helvetica" w:hAnsi="Helvetica"/>
          <w:sz w:val="20"/>
          <w:szCs w:val="20"/>
        </w:rPr>
        <w:t xml:space="preserve">Partners </w:t>
      </w:r>
      <w:r>
        <w:rPr>
          <w:rFonts w:ascii="Helvetica" w:hAnsi="Helvetica"/>
          <w:sz w:val="20"/>
          <w:szCs w:val="20"/>
        </w:rPr>
        <w:t>must ensure that the followi</w:t>
      </w:r>
      <w:r w:rsidR="00CD1A7D">
        <w:rPr>
          <w:rFonts w:ascii="Helvetica" w:hAnsi="Helvetica"/>
          <w:sz w:val="20"/>
          <w:szCs w:val="20"/>
        </w:rPr>
        <w:t>ng checklist, at a minimum, is acquitted</w:t>
      </w:r>
      <w:r>
        <w:rPr>
          <w:rFonts w:ascii="Helvetica" w:hAnsi="Helvetica"/>
          <w:sz w:val="20"/>
          <w:szCs w:val="20"/>
        </w:rPr>
        <w:t xml:space="preserve"> when </w:t>
      </w:r>
      <w:r w:rsidR="00CD1A7D">
        <w:rPr>
          <w:rFonts w:ascii="Helvetica" w:hAnsi="Helvetica"/>
          <w:sz w:val="20"/>
          <w:szCs w:val="20"/>
        </w:rPr>
        <w:t>scheduled to undertake training or assessing activities at a non-approved</w:t>
      </w:r>
      <w:r>
        <w:rPr>
          <w:rFonts w:ascii="Helvetica" w:hAnsi="Helvetica"/>
          <w:sz w:val="20"/>
          <w:szCs w:val="20"/>
        </w:rPr>
        <w:t xml:space="preserve"> training site.</w:t>
      </w:r>
    </w:p>
    <w:p w14:paraId="61B62A19" w14:textId="77777777" w:rsidR="00CD1A7D" w:rsidRPr="00CD1A7D" w:rsidRDefault="00CD1A7D" w:rsidP="00CD1A7D">
      <w:pPr>
        <w:spacing w:after="0"/>
        <w:jc w:val="both"/>
        <w:rPr>
          <w:rFonts w:ascii="Helvetica" w:hAnsi="Helvetica"/>
          <w:sz w:val="20"/>
          <w:szCs w:val="20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650"/>
        <w:gridCol w:w="8606"/>
        <w:gridCol w:w="809"/>
      </w:tblGrid>
      <w:tr w:rsidR="00491E5A" w:rsidRPr="000216B2" w14:paraId="03497BC8" w14:textId="77777777" w:rsidTr="0070179F">
        <w:trPr>
          <w:trHeight w:hRule="exact" w:val="445"/>
        </w:trPr>
        <w:tc>
          <w:tcPr>
            <w:tcW w:w="10065" w:type="dxa"/>
            <w:gridSpan w:val="3"/>
            <w:shd w:val="clear" w:color="auto" w:fill="000000"/>
            <w:vAlign w:val="center"/>
          </w:tcPr>
          <w:p w14:paraId="59F76779" w14:textId="71708683" w:rsidR="00491E5A" w:rsidRPr="000216B2" w:rsidRDefault="00CD1A7D" w:rsidP="00CD1A7D">
            <w:pPr>
              <w:pStyle w:val="Title"/>
              <w:jc w:val="both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PRE ARRIVAL</w:t>
            </w:r>
          </w:p>
        </w:tc>
      </w:tr>
      <w:tr w:rsidR="00B12104" w:rsidRPr="009D5C1B" w14:paraId="63B8D8C2" w14:textId="77777777" w:rsidTr="0070179F">
        <w:tc>
          <w:tcPr>
            <w:tcW w:w="0" w:type="auto"/>
          </w:tcPr>
          <w:p w14:paraId="351E4D92" w14:textId="77777777" w:rsidR="00B12104" w:rsidRPr="009D5C1B" w:rsidRDefault="00B12104" w:rsidP="00CD1A7D">
            <w:pPr>
              <w:pStyle w:val="Title"/>
              <w:rPr>
                <w:rFonts w:ascii="Helvetica" w:hAnsi="Helvetica"/>
                <w:i/>
                <w:sz w:val="20"/>
                <w:szCs w:val="20"/>
              </w:rPr>
            </w:pPr>
            <w:r w:rsidRPr="009D5C1B">
              <w:rPr>
                <w:rFonts w:ascii="Helvetica" w:hAnsi="Helvetica"/>
                <w:i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14:paraId="7A7B56DB" w14:textId="79480A33" w:rsidR="00B12104" w:rsidRPr="009D5C1B" w:rsidRDefault="00B12104" w:rsidP="00CD1A7D">
            <w:pPr>
              <w:pStyle w:val="Title"/>
              <w:jc w:val="both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14:paraId="2CB62BBE" w14:textId="6A8E81EE" w:rsidR="00B12104" w:rsidRPr="009D5C1B" w:rsidRDefault="00CD1A7D" w:rsidP="00CD1A7D">
            <w:pPr>
              <w:pStyle w:val="Title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Done</w:t>
            </w:r>
          </w:p>
        </w:tc>
      </w:tr>
      <w:tr w:rsidR="00B12104" w:rsidRPr="00ED22B5" w14:paraId="34BBEE4C" w14:textId="77777777" w:rsidTr="0070179F">
        <w:trPr>
          <w:trHeight w:hRule="exact" w:val="566"/>
        </w:trPr>
        <w:tc>
          <w:tcPr>
            <w:tcW w:w="0" w:type="auto"/>
            <w:vAlign w:val="center"/>
          </w:tcPr>
          <w:p w14:paraId="45608848" w14:textId="1C774070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947DA83" w14:textId="673E90E3" w:rsidR="00B12104" w:rsidRPr="00ED22B5" w:rsidRDefault="00B12104" w:rsidP="00D266C4">
            <w:pPr>
              <w:pStyle w:val="Title"/>
              <w:numPr>
                <w:ilvl w:val="0"/>
                <w:numId w:val="15"/>
              </w:numPr>
              <w:ind w:left="376"/>
              <w:jc w:val="left"/>
              <w:rPr>
                <w:rFonts w:ascii="Helvetica" w:hAnsi="Helvetica"/>
                <w:b w:val="0"/>
                <w:sz w:val="24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Check requirement for dress – long sleeves, long pants, steel caps, hard hat (colour), other as required</w:t>
            </w:r>
          </w:p>
        </w:tc>
        <w:tc>
          <w:tcPr>
            <w:tcW w:w="809" w:type="dxa"/>
            <w:vAlign w:val="center"/>
          </w:tcPr>
          <w:p w14:paraId="610FC315" w14:textId="53935FCD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56009ACC" w14:textId="77777777" w:rsidTr="0070179F">
        <w:trPr>
          <w:trHeight w:hRule="exact" w:val="433"/>
        </w:trPr>
        <w:tc>
          <w:tcPr>
            <w:tcW w:w="0" w:type="auto"/>
            <w:vAlign w:val="center"/>
          </w:tcPr>
          <w:p w14:paraId="28B1A224" w14:textId="3F296775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C43602" w14:textId="66493CC3" w:rsidR="00B12104" w:rsidRPr="00B12104" w:rsidRDefault="00B12104" w:rsidP="00D266C4">
            <w:pPr>
              <w:pStyle w:val="Title"/>
              <w:numPr>
                <w:ilvl w:val="0"/>
                <w:numId w:val="15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 w:rsidRPr="00B12104">
              <w:rPr>
                <w:rFonts w:ascii="Helvetica" w:hAnsi="Helvetica"/>
                <w:b w:val="0"/>
                <w:sz w:val="20"/>
                <w:szCs w:val="20"/>
              </w:rPr>
              <w:t>Check requirement for access site – warning lights, hazard lights</w:t>
            </w:r>
          </w:p>
        </w:tc>
        <w:tc>
          <w:tcPr>
            <w:tcW w:w="809" w:type="dxa"/>
            <w:vAlign w:val="center"/>
          </w:tcPr>
          <w:p w14:paraId="608B2B14" w14:textId="01C1EC60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2EE41C05" w14:textId="77777777" w:rsidTr="0070179F">
        <w:trPr>
          <w:trHeight w:hRule="exact" w:val="340"/>
        </w:trPr>
        <w:tc>
          <w:tcPr>
            <w:tcW w:w="0" w:type="auto"/>
            <w:vAlign w:val="center"/>
          </w:tcPr>
          <w:p w14:paraId="703F599A" w14:textId="19F2E93E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CEBD97" w14:textId="22ACFF0D" w:rsidR="00B12104" w:rsidRPr="00B12104" w:rsidRDefault="00B12104" w:rsidP="00D266C4">
            <w:pPr>
              <w:pStyle w:val="Title"/>
              <w:numPr>
                <w:ilvl w:val="0"/>
                <w:numId w:val="15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 xml:space="preserve">Check parking requirements </w:t>
            </w:r>
          </w:p>
        </w:tc>
        <w:tc>
          <w:tcPr>
            <w:tcW w:w="809" w:type="dxa"/>
            <w:vAlign w:val="center"/>
          </w:tcPr>
          <w:p w14:paraId="78033A65" w14:textId="0EED306B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4D0E06AA" w14:textId="77777777" w:rsidTr="0070179F">
        <w:trPr>
          <w:trHeight w:hRule="exact"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5E145502" w14:textId="71DE4CBA" w:rsidR="00B12104" w:rsidRPr="00B12104" w:rsidRDefault="00B12104" w:rsidP="00CD1A7D">
            <w:pPr>
              <w:pStyle w:val="Title"/>
              <w:jc w:val="left"/>
              <w:rPr>
                <w:rFonts w:ascii="Helvetica" w:hAnsi="Helvetica"/>
                <w:b w:val="0"/>
                <w:color w:val="FFFFFF" w:themeColor="background1"/>
                <w:sz w:val="20"/>
                <w:szCs w:val="20"/>
              </w:rPr>
            </w:pPr>
            <w:r w:rsidRPr="00B12104">
              <w:rPr>
                <w:rFonts w:ascii="Helvetica" w:hAnsi="Helvetica"/>
                <w:b w:val="0"/>
                <w:color w:val="FFFFFF" w:themeColor="background1"/>
                <w:sz w:val="20"/>
                <w:szCs w:val="20"/>
              </w:rPr>
              <w:t>ON ARRIVAL</w:t>
            </w:r>
          </w:p>
        </w:tc>
      </w:tr>
      <w:tr w:rsidR="00B12104" w:rsidRPr="00ED22B5" w14:paraId="31FFDB3B" w14:textId="77777777" w:rsidTr="0070179F">
        <w:trPr>
          <w:trHeight w:hRule="exact" w:val="340"/>
        </w:trPr>
        <w:tc>
          <w:tcPr>
            <w:tcW w:w="0" w:type="auto"/>
            <w:vAlign w:val="center"/>
          </w:tcPr>
          <w:p w14:paraId="2E2298E7" w14:textId="4924B70A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0E9BAA7" w14:textId="19936EBB" w:rsidR="00B12104" w:rsidRPr="00B12104" w:rsidRDefault="00B12104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Ensure Amber Warning Lights are available, and use if required to enter a worksite</w:t>
            </w:r>
          </w:p>
        </w:tc>
        <w:tc>
          <w:tcPr>
            <w:tcW w:w="809" w:type="dxa"/>
            <w:vAlign w:val="center"/>
          </w:tcPr>
          <w:p w14:paraId="4FDB7AB9" w14:textId="5D21DEFE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74972E76" w14:textId="77777777" w:rsidTr="0070179F">
        <w:trPr>
          <w:trHeight w:hRule="exact" w:val="340"/>
        </w:trPr>
        <w:tc>
          <w:tcPr>
            <w:tcW w:w="0" w:type="auto"/>
            <w:vAlign w:val="center"/>
          </w:tcPr>
          <w:p w14:paraId="3F8A3FF9" w14:textId="208ED839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A97EC28" w14:textId="480BAE49" w:rsidR="00B12104" w:rsidRPr="00B12104" w:rsidRDefault="00B12104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Ensure parking in a correct or approved location</w:t>
            </w:r>
          </w:p>
        </w:tc>
        <w:tc>
          <w:tcPr>
            <w:tcW w:w="809" w:type="dxa"/>
            <w:vAlign w:val="center"/>
          </w:tcPr>
          <w:p w14:paraId="0B87D230" w14:textId="77748F23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450BCF8B" w14:textId="77777777" w:rsidTr="0070179F">
        <w:trPr>
          <w:trHeight w:hRule="exact" w:val="800"/>
        </w:trPr>
        <w:tc>
          <w:tcPr>
            <w:tcW w:w="0" w:type="auto"/>
            <w:vAlign w:val="center"/>
          </w:tcPr>
          <w:p w14:paraId="66DE5974" w14:textId="2309BCA1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1CB5AC" w14:textId="032A02C3" w:rsidR="00B12104" w:rsidRPr="00B12104" w:rsidRDefault="00B12104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 xml:space="preserve">Report immediately to site office and ensure that visitor registration (sign-in) procedure is followed. This may include site briefings, hazard management </w:t>
            </w:r>
            <w:r w:rsidR="001A5760">
              <w:rPr>
                <w:rFonts w:ascii="Helvetica" w:hAnsi="Helvetica"/>
                <w:b w:val="0"/>
                <w:sz w:val="20"/>
                <w:szCs w:val="20"/>
              </w:rPr>
              <w:t>familiaris</w:t>
            </w:r>
            <w:r>
              <w:rPr>
                <w:rFonts w:ascii="Helvetica" w:hAnsi="Helvetica"/>
                <w:b w:val="0"/>
                <w:sz w:val="20"/>
                <w:szCs w:val="20"/>
              </w:rPr>
              <w:t>ation and emergency evacuation familiarisation</w:t>
            </w:r>
          </w:p>
        </w:tc>
        <w:tc>
          <w:tcPr>
            <w:tcW w:w="809" w:type="dxa"/>
            <w:vAlign w:val="center"/>
          </w:tcPr>
          <w:p w14:paraId="36570FF4" w14:textId="4DA41BE3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1AFF812C" w14:textId="77777777" w:rsidTr="0070179F">
        <w:trPr>
          <w:trHeight w:hRule="exact" w:val="340"/>
        </w:trPr>
        <w:tc>
          <w:tcPr>
            <w:tcW w:w="0" w:type="auto"/>
            <w:vAlign w:val="center"/>
          </w:tcPr>
          <w:p w14:paraId="7125E168" w14:textId="47962FA0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927025A" w14:textId="7DB896F4" w:rsidR="00B12104" w:rsidRPr="00B12104" w:rsidRDefault="00B12104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Report to training facility and to approved on site supervisor</w:t>
            </w:r>
          </w:p>
        </w:tc>
        <w:tc>
          <w:tcPr>
            <w:tcW w:w="809" w:type="dxa"/>
            <w:vAlign w:val="center"/>
          </w:tcPr>
          <w:p w14:paraId="390F4CBB" w14:textId="2BCEBC24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D266C4" w:rsidRPr="00ED22B5" w14:paraId="5E35B7A5" w14:textId="77777777" w:rsidTr="0070179F">
        <w:trPr>
          <w:trHeight w:hRule="exact" w:val="2039"/>
        </w:trPr>
        <w:tc>
          <w:tcPr>
            <w:tcW w:w="0" w:type="auto"/>
            <w:vAlign w:val="center"/>
          </w:tcPr>
          <w:p w14:paraId="19330360" w14:textId="77777777" w:rsidR="00D266C4" w:rsidRPr="00ED22B5" w:rsidRDefault="00D266C4" w:rsidP="00D266C4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01A27B1" w14:textId="233DEC00" w:rsidR="00D266C4" w:rsidRDefault="00D266C4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Check training facility for suitability, including:</w:t>
            </w:r>
          </w:p>
          <w:p w14:paraId="6A3EF4EA" w14:textId="376EE8E4" w:rsidR="00D266C4" w:rsidRDefault="00D266C4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Tables and chairs (one per student)</w:t>
            </w:r>
          </w:p>
          <w:p w14:paraId="64DB38E1" w14:textId="77777777" w:rsidR="00D266C4" w:rsidRDefault="00D266C4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Whiteboard (including pens and erasers)</w:t>
            </w:r>
          </w:p>
          <w:p w14:paraId="34E950CA" w14:textId="42D7E32B" w:rsidR="00D266C4" w:rsidRDefault="00D266C4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Audio visual display (e.g.TV, project)</w:t>
            </w:r>
          </w:p>
          <w:p w14:paraId="5A51BE1F" w14:textId="1012F89A" w:rsidR="00D266C4" w:rsidRDefault="00D266C4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Suitable ventilation (e.g. air conditioning)</w:t>
            </w:r>
          </w:p>
          <w:p w14:paraId="6F32BD70" w14:textId="1C631A31" w:rsidR="00D266C4" w:rsidRDefault="00D266C4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Access to tea/coffee making facilities (breakout area)</w:t>
            </w:r>
          </w:p>
          <w:p w14:paraId="20F09734" w14:textId="77777777" w:rsidR="00D266C4" w:rsidRDefault="00D266C4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Policy regarding smoking on site (smoke breaks)</w:t>
            </w:r>
          </w:p>
          <w:p w14:paraId="48E571B8" w14:textId="67688C24" w:rsidR="00D266C4" w:rsidRDefault="00D266C4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Parking (if necessary)</w:t>
            </w:r>
          </w:p>
          <w:p w14:paraId="5515287B" w14:textId="4AEA7869" w:rsidR="00D266C4" w:rsidRPr="00B12104" w:rsidRDefault="00D266C4" w:rsidP="00D266C4">
            <w:pPr>
              <w:pStyle w:val="Title"/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14:paraId="27BECFC6" w14:textId="77777777" w:rsidR="00D266C4" w:rsidRPr="00ED22B5" w:rsidRDefault="00D266C4" w:rsidP="00D266C4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4383DE25" w14:textId="77777777" w:rsidTr="0070179F">
        <w:trPr>
          <w:trHeight w:hRule="exact" w:val="340"/>
        </w:trPr>
        <w:tc>
          <w:tcPr>
            <w:tcW w:w="0" w:type="auto"/>
            <w:vAlign w:val="center"/>
          </w:tcPr>
          <w:p w14:paraId="68321800" w14:textId="254872CB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BE05757" w14:textId="2D83FD9D" w:rsidR="00B12104" w:rsidRPr="00B12104" w:rsidRDefault="00B12104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Proceed to equipment and commence pre-check inspection</w:t>
            </w:r>
          </w:p>
        </w:tc>
        <w:tc>
          <w:tcPr>
            <w:tcW w:w="809" w:type="dxa"/>
            <w:vAlign w:val="center"/>
          </w:tcPr>
          <w:p w14:paraId="0C877443" w14:textId="35148167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57FDC52D" w14:textId="77777777" w:rsidTr="0070179F">
        <w:trPr>
          <w:trHeight w:hRule="exact" w:val="1146"/>
        </w:trPr>
        <w:tc>
          <w:tcPr>
            <w:tcW w:w="0" w:type="auto"/>
            <w:vAlign w:val="center"/>
          </w:tcPr>
          <w:p w14:paraId="34EE06F0" w14:textId="141273F6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11DDD8" w14:textId="3BA53AE4" w:rsidR="00B12104" w:rsidRDefault="00B12104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Photograph</w:t>
            </w:r>
          </w:p>
          <w:p w14:paraId="0B2DF775" w14:textId="77777777" w:rsidR="00B12104" w:rsidRDefault="001A5760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Compliance plate;</w:t>
            </w:r>
          </w:p>
          <w:p w14:paraId="6F6AC37C" w14:textId="77777777" w:rsidR="001A5760" w:rsidRDefault="001A5760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Cranesafe label; and</w:t>
            </w:r>
          </w:p>
          <w:p w14:paraId="69C4B13A" w14:textId="1A3F81CC" w:rsidR="001A5760" w:rsidRPr="00B12104" w:rsidRDefault="001A5760" w:rsidP="00D266C4">
            <w:pPr>
              <w:pStyle w:val="Title"/>
              <w:numPr>
                <w:ilvl w:val="1"/>
                <w:numId w:val="12"/>
              </w:numPr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Registration label (if required to access public roads)</w:t>
            </w:r>
          </w:p>
        </w:tc>
        <w:tc>
          <w:tcPr>
            <w:tcW w:w="809" w:type="dxa"/>
            <w:vAlign w:val="center"/>
          </w:tcPr>
          <w:p w14:paraId="767DED19" w14:textId="6EB51B77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1D80111D" w14:textId="77777777" w:rsidTr="0070179F">
        <w:trPr>
          <w:trHeight w:hRule="exact" w:val="544"/>
        </w:trPr>
        <w:tc>
          <w:tcPr>
            <w:tcW w:w="0" w:type="auto"/>
            <w:vAlign w:val="center"/>
          </w:tcPr>
          <w:p w14:paraId="570B234A" w14:textId="564CFEE0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B197EA" w14:textId="4CD101E9" w:rsidR="00B12104" w:rsidRPr="00B12104" w:rsidRDefault="001A5760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 xml:space="preserve">Ensure completion of </w:t>
            </w:r>
            <w:r w:rsidR="00CD1A7D" w:rsidRPr="00CD1A7D">
              <w:rPr>
                <w:rFonts w:ascii="Helvetica" w:hAnsi="Helvetica"/>
                <w:i/>
                <w:sz w:val="20"/>
                <w:szCs w:val="20"/>
              </w:rPr>
              <w:t>Offsite Equipment Declaration</w:t>
            </w:r>
            <w:r>
              <w:rPr>
                <w:rFonts w:ascii="Helvetica" w:hAnsi="Helvetica"/>
                <w:b w:val="0"/>
                <w:sz w:val="20"/>
                <w:szCs w:val="20"/>
              </w:rPr>
              <w:t>, including sign-off of all staff involved in use.</w:t>
            </w:r>
          </w:p>
        </w:tc>
        <w:tc>
          <w:tcPr>
            <w:tcW w:w="809" w:type="dxa"/>
            <w:vAlign w:val="center"/>
          </w:tcPr>
          <w:p w14:paraId="170B09B5" w14:textId="34EB9646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4BE3CE8D" w14:textId="77777777" w:rsidTr="0070179F">
        <w:trPr>
          <w:trHeight w:hRule="exact" w:val="340"/>
        </w:trPr>
        <w:tc>
          <w:tcPr>
            <w:tcW w:w="0" w:type="auto"/>
            <w:vAlign w:val="center"/>
          </w:tcPr>
          <w:p w14:paraId="1A54EB18" w14:textId="6F2F901E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02BE5D" w14:textId="0943339F" w:rsidR="00B12104" w:rsidRPr="00B12104" w:rsidRDefault="001A5760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Ensure familiarisation and adequate training (briefing) for all equipment prior to use</w:t>
            </w:r>
          </w:p>
        </w:tc>
        <w:tc>
          <w:tcPr>
            <w:tcW w:w="809" w:type="dxa"/>
            <w:vAlign w:val="center"/>
          </w:tcPr>
          <w:p w14:paraId="33E74F8E" w14:textId="4B192D6F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72E25D0D" w14:textId="77777777" w:rsidTr="0070179F">
        <w:trPr>
          <w:trHeight w:hRule="exact" w:val="340"/>
        </w:trPr>
        <w:tc>
          <w:tcPr>
            <w:tcW w:w="0" w:type="auto"/>
            <w:vAlign w:val="center"/>
          </w:tcPr>
          <w:p w14:paraId="25D3A104" w14:textId="0EB8B7A7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F955A2" w14:textId="7220046B" w:rsidR="00B12104" w:rsidRPr="00B12104" w:rsidRDefault="001A5760" w:rsidP="00D266C4">
            <w:pPr>
              <w:pStyle w:val="Title"/>
              <w:numPr>
                <w:ilvl w:val="0"/>
                <w:numId w:val="12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Ensure approved officer from site, remains with equipment at all times</w:t>
            </w:r>
          </w:p>
        </w:tc>
        <w:tc>
          <w:tcPr>
            <w:tcW w:w="809" w:type="dxa"/>
            <w:vAlign w:val="center"/>
          </w:tcPr>
          <w:p w14:paraId="0E4B1E9E" w14:textId="1FF0C73B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1A5760" w:rsidRPr="00ED22B5" w14:paraId="402D4D06" w14:textId="77777777" w:rsidTr="0070179F">
        <w:trPr>
          <w:trHeight w:hRule="exact" w:val="34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917474" w14:textId="041325F6" w:rsidR="001A5760" w:rsidRPr="001A5760" w:rsidRDefault="001A5760" w:rsidP="00CD1A7D">
            <w:pPr>
              <w:pStyle w:val="Title"/>
              <w:jc w:val="left"/>
              <w:rPr>
                <w:rFonts w:ascii="Helvetica" w:hAnsi="Helvetica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color w:val="FFFFFF" w:themeColor="background1"/>
                <w:sz w:val="20"/>
                <w:szCs w:val="20"/>
              </w:rPr>
              <w:t>ON DEPARTURE</w:t>
            </w:r>
          </w:p>
        </w:tc>
      </w:tr>
      <w:tr w:rsidR="001A5760" w:rsidRPr="00ED22B5" w14:paraId="3EE8CF43" w14:textId="77777777" w:rsidTr="0070179F">
        <w:trPr>
          <w:trHeight w:hRule="exact" w:val="61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0B294" w14:textId="5FE0771A" w:rsidR="001A5760" w:rsidRPr="00ED22B5" w:rsidRDefault="00CD1A7D" w:rsidP="00CD1A7D">
            <w:pPr>
              <w:pStyle w:val="Title"/>
              <w:ind w:hanging="34"/>
              <w:rPr>
                <w:rFonts w:ascii="Helvetica" w:hAnsi="Helvetica"/>
                <w:b w:val="0"/>
                <w:sz w:val="20"/>
                <w:szCs w:val="20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FF919C" w14:textId="6A39F6ED" w:rsidR="001A5760" w:rsidRPr="00B12104" w:rsidRDefault="00A345B6" w:rsidP="00D266C4">
            <w:pPr>
              <w:pStyle w:val="Title"/>
              <w:numPr>
                <w:ilvl w:val="0"/>
                <w:numId w:val="14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Ensure equipment is packed up, secured and stowed as required by site policy and procedure or according to the manufacturers specifications</w:t>
            </w:r>
          </w:p>
        </w:tc>
        <w:tc>
          <w:tcPr>
            <w:tcW w:w="809" w:type="dxa"/>
            <w:vAlign w:val="center"/>
          </w:tcPr>
          <w:p w14:paraId="2781F034" w14:textId="41460B98" w:rsidR="001A5760" w:rsidRPr="00ED22B5" w:rsidRDefault="00CD1A7D" w:rsidP="00CD1A7D">
            <w:pPr>
              <w:pStyle w:val="Title"/>
              <w:rPr>
                <w:rFonts w:ascii="Helvetica" w:hAnsi="Helvetica"/>
                <w:b w:val="0"/>
                <w:sz w:val="20"/>
                <w:szCs w:val="20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1A5760" w:rsidRPr="00ED22B5" w14:paraId="4B14FA8F" w14:textId="77777777" w:rsidTr="0070179F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E364C8" w14:textId="31DF5584" w:rsidR="001A5760" w:rsidRPr="00ED22B5" w:rsidRDefault="00CD1A7D" w:rsidP="00CD1A7D">
            <w:pPr>
              <w:pStyle w:val="Title"/>
              <w:ind w:hanging="34"/>
              <w:rPr>
                <w:rFonts w:ascii="Helvetica" w:hAnsi="Helvetica"/>
                <w:b w:val="0"/>
                <w:sz w:val="20"/>
                <w:szCs w:val="20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9E090C" w14:textId="4CC2C561" w:rsidR="001A5760" w:rsidRPr="00B12104" w:rsidRDefault="00A345B6" w:rsidP="00D266C4">
            <w:pPr>
              <w:pStyle w:val="Title"/>
              <w:numPr>
                <w:ilvl w:val="0"/>
                <w:numId w:val="14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Report to site office for debrief and to sign-off site</w:t>
            </w:r>
          </w:p>
        </w:tc>
        <w:tc>
          <w:tcPr>
            <w:tcW w:w="809" w:type="dxa"/>
            <w:vAlign w:val="center"/>
          </w:tcPr>
          <w:p w14:paraId="7ACDFAA1" w14:textId="37379651" w:rsidR="001A5760" w:rsidRPr="00ED22B5" w:rsidRDefault="00CD1A7D" w:rsidP="00CD1A7D">
            <w:pPr>
              <w:pStyle w:val="Title"/>
              <w:rPr>
                <w:rFonts w:ascii="Helvetica" w:hAnsi="Helvetica"/>
                <w:b w:val="0"/>
                <w:sz w:val="20"/>
                <w:szCs w:val="20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  <w:tr w:rsidR="00B12104" w:rsidRPr="00ED22B5" w14:paraId="72ACA9A0" w14:textId="77777777" w:rsidTr="0070179F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ED74FD" w14:textId="40425B6C" w:rsidR="00B12104" w:rsidRPr="00ED22B5" w:rsidRDefault="00B12104" w:rsidP="00CD1A7D">
            <w:pPr>
              <w:pStyle w:val="Title"/>
              <w:ind w:hanging="34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49736B" w14:textId="671AE790" w:rsidR="00B12104" w:rsidRPr="00B12104" w:rsidRDefault="00A345B6" w:rsidP="00D266C4">
            <w:pPr>
              <w:pStyle w:val="Title"/>
              <w:numPr>
                <w:ilvl w:val="0"/>
                <w:numId w:val="14"/>
              </w:numPr>
              <w:ind w:left="376"/>
              <w:jc w:val="left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Depart site in accordance with site departure procedure</w:t>
            </w:r>
          </w:p>
        </w:tc>
        <w:tc>
          <w:tcPr>
            <w:tcW w:w="809" w:type="dxa"/>
            <w:vAlign w:val="center"/>
          </w:tcPr>
          <w:p w14:paraId="51DBA743" w14:textId="6095EFC7" w:rsidR="00B12104" w:rsidRPr="00ED22B5" w:rsidRDefault="00B12104" w:rsidP="00CD1A7D">
            <w:pPr>
              <w:pStyle w:val="Title"/>
              <w:rPr>
                <w:rFonts w:ascii="Helvetica" w:hAnsi="Helvetica"/>
                <w:b w:val="0"/>
                <w:sz w:val="24"/>
              </w:rPr>
            </w:pP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instrText xml:space="preserve"> FORMTEXT </w:instrTex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 w:val="0"/>
                <w:noProof/>
                <w:sz w:val="20"/>
                <w:szCs w:val="20"/>
              </w:rPr>
              <w:t> </w:t>
            </w:r>
            <w:r w:rsidRPr="00ED22B5">
              <w:rPr>
                <w:rFonts w:ascii="Helvetica" w:hAnsi="Helvetica"/>
                <w:b w:val="0"/>
                <w:sz w:val="20"/>
                <w:szCs w:val="20"/>
              </w:rPr>
              <w:fldChar w:fldCharType="end"/>
            </w:r>
          </w:p>
        </w:tc>
      </w:tr>
    </w:tbl>
    <w:p w14:paraId="49BB883D" w14:textId="77777777" w:rsidR="00D220C8" w:rsidRPr="00782E6C" w:rsidRDefault="00D220C8" w:rsidP="00CD1A7D">
      <w:pPr>
        <w:pStyle w:val="Title"/>
        <w:jc w:val="left"/>
        <w:rPr>
          <w:rFonts w:ascii="Helvetica" w:hAnsi="Helvetica"/>
          <w:b w:val="0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2"/>
        <w:gridCol w:w="1134"/>
        <w:gridCol w:w="1844"/>
      </w:tblGrid>
      <w:tr w:rsidR="00587C04" w:rsidRPr="00E3729C" w14:paraId="04931143" w14:textId="77777777" w:rsidTr="0070179F">
        <w:trPr>
          <w:trHeight w:val="34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AD265AA" w14:textId="42840C11" w:rsidR="00587C04" w:rsidRPr="00E3729C" w:rsidRDefault="00C86283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color w:val="FFFFFF"/>
                <w:sz w:val="20"/>
                <w:szCs w:val="20"/>
                <w:highlight w:val="lightGray"/>
              </w:rPr>
            </w:pP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DECLARATION</w:t>
            </w:r>
            <w:r w:rsidR="00E57323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 OF </w:t>
            </w:r>
            <w:r w:rsidR="0026213B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TRAINER OR ASSESSOR</w:t>
            </w:r>
          </w:p>
        </w:tc>
      </w:tr>
      <w:tr w:rsidR="00CD1A7D" w:rsidRPr="008B4CC6" w14:paraId="72A430C0" w14:textId="77777777" w:rsidTr="0070179F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4B785A" w14:textId="329495D3" w:rsidR="00CD1A7D" w:rsidRPr="008B4CC6" w:rsidRDefault="00CD1A7D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Site Address:</w:t>
            </w:r>
          </w:p>
        </w:tc>
        <w:tc>
          <w:tcPr>
            <w:tcW w:w="7230" w:type="dxa"/>
            <w:gridSpan w:val="3"/>
            <w:vAlign w:val="center"/>
          </w:tcPr>
          <w:p w14:paraId="7F54C8B1" w14:textId="77777777" w:rsidR="00CD1A7D" w:rsidRPr="008B4CC6" w:rsidRDefault="00CD1A7D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sz w:val="20"/>
                <w:szCs w:val="20"/>
              </w:rPr>
            </w:pPr>
            <w:r w:rsidRPr="008B4CC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CC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B4CC6">
              <w:rPr>
                <w:rFonts w:ascii="Helvetica" w:hAnsi="Helvetica"/>
                <w:sz w:val="20"/>
                <w:szCs w:val="20"/>
              </w:rPr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7C04" w:rsidRPr="008B4CC6" w14:paraId="5557BDD6" w14:textId="77777777" w:rsidTr="0070179F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1FCCDB" w14:textId="509A8A42" w:rsidR="00587C04" w:rsidRPr="008B4CC6" w:rsidRDefault="0070179F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Trainer/Assessor</w:t>
            </w:r>
            <w:r w:rsidR="00587C04">
              <w:rPr>
                <w:rFonts w:ascii="Helvetica" w:hAnsi="Helvetica"/>
                <w:sz w:val="20"/>
                <w:szCs w:val="20"/>
              </w:rPr>
              <w:t xml:space="preserve"> Name:</w:t>
            </w:r>
          </w:p>
        </w:tc>
        <w:tc>
          <w:tcPr>
            <w:tcW w:w="7230" w:type="dxa"/>
            <w:gridSpan w:val="3"/>
            <w:vAlign w:val="center"/>
          </w:tcPr>
          <w:p w14:paraId="1B02CBF9" w14:textId="77777777" w:rsidR="00587C04" w:rsidRPr="008B4CC6" w:rsidRDefault="00587C04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sz w:val="20"/>
                <w:szCs w:val="20"/>
              </w:rPr>
            </w:pPr>
            <w:r w:rsidRPr="008B4CC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CC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B4CC6">
              <w:rPr>
                <w:rFonts w:ascii="Helvetica" w:hAnsi="Helvetica"/>
                <w:sz w:val="20"/>
                <w:szCs w:val="20"/>
              </w:rPr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7C04" w:rsidRPr="008B4CC6" w14:paraId="450B2AA1" w14:textId="77777777" w:rsidTr="0070179F">
        <w:trPr>
          <w:trHeight w:val="784"/>
        </w:trPr>
        <w:tc>
          <w:tcPr>
            <w:tcW w:w="2835" w:type="dxa"/>
            <w:shd w:val="clear" w:color="auto" w:fill="E6E6E6"/>
            <w:vAlign w:val="center"/>
          </w:tcPr>
          <w:p w14:paraId="221AA54B" w14:textId="1FC2CBAD" w:rsidR="00587C04" w:rsidRPr="008B4CC6" w:rsidRDefault="0070179F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Trainer/Assessor</w:t>
            </w:r>
            <w:r w:rsidR="00EA27AC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87C04">
              <w:rPr>
                <w:rFonts w:ascii="Helvetica" w:hAnsi="Helvetica"/>
                <w:sz w:val="20"/>
                <w:szCs w:val="20"/>
              </w:rPr>
              <w:t>Signature:</w:t>
            </w:r>
          </w:p>
        </w:tc>
        <w:tc>
          <w:tcPr>
            <w:tcW w:w="4252" w:type="dxa"/>
            <w:vAlign w:val="center"/>
          </w:tcPr>
          <w:p w14:paraId="7343ECF5" w14:textId="77777777" w:rsidR="00587C04" w:rsidRPr="008B4CC6" w:rsidRDefault="00587C04" w:rsidP="00CD1A7D">
            <w:pPr>
              <w:widowControl w:val="0"/>
              <w:spacing w:beforeLines="20" w:before="48" w:afterLines="20" w:after="48"/>
              <w:ind w:hanging="284"/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E6E6E6"/>
            <w:vAlign w:val="center"/>
          </w:tcPr>
          <w:p w14:paraId="0FE6747C" w14:textId="77777777" w:rsidR="00587C04" w:rsidRPr="008B4CC6" w:rsidRDefault="00587C04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1844" w:type="dxa"/>
            <w:vAlign w:val="center"/>
          </w:tcPr>
          <w:p w14:paraId="170F67BB" w14:textId="77777777" w:rsidR="00587C04" w:rsidRPr="008B4CC6" w:rsidRDefault="00587C04" w:rsidP="00CD1A7D">
            <w:pPr>
              <w:widowControl w:val="0"/>
              <w:spacing w:beforeLines="20" w:before="48" w:afterLines="20" w:after="48"/>
              <w:rPr>
                <w:rFonts w:ascii="Helvetica" w:hAnsi="Helvetica"/>
                <w:sz w:val="20"/>
                <w:szCs w:val="20"/>
              </w:rPr>
            </w:pPr>
            <w:r w:rsidRPr="008B4CC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CC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B4CC6">
              <w:rPr>
                <w:rFonts w:ascii="Helvetica" w:hAnsi="Helvetica"/>
                <w:sz w:val="20"/>
                <w:szCs w:val="20"/>
              </w:rPr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28FE9B73" w14:textId="0F0C69F7" w:rsidR="00802650" w:rsidRDefault="00802650" w:rsidP="00802650">
      <w:pPr>
        <w:spacing w:after="0"/>
        <w:rPr>
          <w:rFonts w:ascii="Helvetica" w:hAnsi="Helvetica"/>
          <w:sz w:val="20"/>
          <w:szCs w:val="20"/>
        </w:rPr>
      </w:pPr>
    </w:p>
    <w:sectPr w:rsidR="00802650" w:rsidSect="00CD1A7D">
      <w:headerReference w:type="default" r:id="rId9"/>
      <w:footerReference w:type="default" r:id="rId10"/>
      <w:footerReference w:type="first" r:id="rId11"/>
      <w:pgSz w:w="11900" w:h="16820"/>
      <w:pgMar w:top="-1702" w:right="902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BD96" w14:textId="77777777" w:rsidR="00D266C4" w:rsidRDefault="00D266C4" w:rsidP="00615BB2">
      <w:pPr>
        <w:spacing w:after="0"/>
      </w:pPr>
      <w:r>
        <w:separator/>
      </w:r>
    </w:p>
  </w:endnote>
  <w:endnote w:type="continuationSeparator" w:id="0">
    <w:p w14:paraId="1F723F92" w14:textId="77777777" w:rsidR="00D266C4" w:rsidRDefault="00D266C4" w:rsidP="00615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23CA" w14:textId="77777777" w:rsidR="00D266C4" w:rsidRPr="0011736A" w:rsidRDefault="00D266C4" w:rsidP="00CD1A7D">
    <w:pPr>
      <w:pStyle w:val="Footer"/>
      <w:jc w:val="center"/>
      <w:rPr>
        <w:rFonts w:ascii="Century Gothic" w:hAnsi="Century Gothic"/>
        <w:sz w:val="18"/>
        <w:szCs w:val="18"/>
      </w:rPr>
    </w:pPr>
    <w:r w:rsidRPr="0011736A">
      <w:rPr>
        <w:rFonts w:ascii="Century Gothic" w:hAnsi="Century Gothic"/>
        <w:sz w:val="18"/>
        <w:szCs w:val="18"/>
      </w:rPr>
      <w:t>Halo Nation Training Pty Ltd (RTO 32485)</w:t>
    </w:r>
  </w:p>
  <w:p w14:paraId="3002A585" w14:textId="430C3270" w:rsidR="00D266C4" w:rsidRPr="0011736A" w:rsidRDefault="00D266C4" w:rsidP="00CD1A7D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Offsite Arrival Checklist v0.1 (27</w:t>
    </w:r>
    <w:r w:rsidRPr="0011736A">
      <w:rPr>
        <w:rFonts w:ascii="Century Gothic" w:hAnsi="Century Gothic"/>
        <w:sz w:val="18"/>
        <w:szCs w:val="18"/>
      </w:rPr>
      <w:t>Jul14)</w:t>
    </w:r>
  </w:p>
  <w:p w14:paraId="7CD0D6F3" w14:textId="12F50EB4" w:rsidR="00D266C4" w:rsidRPr="00CD1A7D" w:rsidRDefault="00D266C4" w:rsidP="00CD1A7D">
    <w:pPr>
      <w:pStyle w:val="Footer"/>
      <w:jc w:val="center"/>
      <w:rPr>
        <w:rFonts w:ascii="Century Gothic" w:hAnsi="Century Gothic"/>
        <w:sz w:val="18"/>
        <w:szCs w:val="18"/>
      </w:rPr>
    </w:pPr>
    <w:r w:rsidRPr="0011736A">
      <w:rPr>
        <w:rStyle w:val="PageNumber"/>
        <w:rFonts w:ascii="Century Gothic" w:hAnsi="Century Gothic"/>
        <w:sz w:val="18"/>
        <w:szCs w:val="18"/>
      </w:rPr>
      <w:t xml:space="preserve">Page </w:t>
    </w:r>
    <w:r w:rsidRPr="0011736A">
      <w:rPr>
        <w:rStyle w:val="PageNumber"/>
        <w:rFonts w:ascii="Century Gothic" w:hAnsi="Century Gothic"/>
        <w:sz w:val="18"/>
        <w:szCs w:val="18"/>
      </w:rPr>
      <w:fldChar w:fldCharType="begin"/>
    </w:r>
    <w:r w:rsidRPr="0011736A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Pr="0011736A">
      <w:rPr>
        <w:rStyle w:val="PageNumber"/>
        <w:rFonts w:ascii="Century Gothic" w:hAnsi="Century Gothic"/>
        <w:sz w:val="18"/>
        <w:szCs w:val="18"/>
      </w:rPr>
      <w:fldChar w:fldCharType="separate"/>
    </w:r>
    <w:r w:rsidR="0070179F">
      <w:rPr>
        <w:rStyle w:val="PageNumber"/>
        <w:rFonts w:ascii="Century Gothic" w:hAnsi="Century Gothic"/>
        <w:noProof/>
        <w:sz w:val="18"/>
        <w:szCs w:val="18"/>
      </w:rPr>
      <w:t>1</w:t>
    </w:r>
    <w:r w:rsidRPr="0011736A">
      <w:rPr>
        <w:rStyle w:val="PageNumber"/>
        <w:rFonts w:ascii="Century Gothic" w:hAnsi="Century Gothic"/>
        <w:sz w:val="18"/>
        <w:szCs w:val="18"/>
      </w:rPr>
      <w:fldChar w:fldCharType="end"/>
    </w:r>
    <w:r w:rsidRPr="0011736A">
      <w:rPr>
        <w:rStyle w:val="PageNumber"/>
        <w:rFonts w:ascii="Century Gothic" w:hAnsi="Century Gothic"/>
        <w:sz w:val="18"/>
        <w:szCs w:val="18"/>
      </w:rPr>
      <w:t xml:space="preserve"> of </w:t>
    </w:r>
    <w:r w:rsidRPr="0011736A">
      <w:rPr>
        <w:rStyle w:val="PageNumber"/>
        <w:rFonts w:ascii="Century Gothic" w:hAnsi="Century Gothic"/>
        <w:sz w:val="18"/>
        <w:szCs w:val="18"/>
      </w:rPr>
      <w:fldChar w:fldCharType="begin"/>
    </w:r>
    <w:r w:rsidRPr="0011736A">
      <w:rPr>
        <w:rStyle w:val="PageNumber"/>
        <w:rFonts w:ascii="Century Gothic" w:hAnsi="Century Gothic"/>
        <w:sz w:val="18"/>
        <w:szCs w:val="18"/>
      </w:rPr>
      <w:instrText xml:space="preserve"> NUMPAGES </w:instrText>
    </w:r>
    <w:r w:rsidRPr="0011736A">
      <w:rPr>
        <w:rStyle w:val="PageNumber"/>
        <w:rFonts w:ascii="Century Gothic" w:hAnsi="Century Gothic"/>
        <w:sz w:val="18"/>
        <w:szCs w:val="18"/>
      </w:rPr>
      <w:fldChar w:fldCharType="separate"/>
    </w:r>
    <w:r w:rsidR="0070179F">
      <w:rPr>
        <w:rStyle w:val="PageNumber"/>
        <w:rFonts w:ascii="Century Gothic" w:hAnsi="Century Gothic"/>
        <w:noProof/>
        <w:sz w:val="18"/>
        <w:szCs w:val="18"/>
      </w:rPr>
      <w:t>1</w:t>
    </w:r>
    <w:r w:rsidRPr="0011736A">
      <w:rPr>
        <w:rStyle w:val="PageNumber"/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3E60" w14:textId="6C711DC1" w:rsidR="00D266C4" w:rsidRPr="00D74E56" w:rsidRDefault="00D266C4" w:rsidP="00D74E56">
    <w:pP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Halo Nation Training Pty Ltd (32485) – Operations</w:t>
    </w:r>
    <w:r>
      <w:rPr>
        <w:rFonts w:ascii="Helvetica" w:hAnsi="Helvetica"/>
        <w:sz w:val="16"/>
        <w:szCs w:val="16"/>
      </w:rPr>
      <w:br/>
      <w:t xml:space="preserve">FM031A </w:t>
    </w:r>
    <w:r w:rsidRPr="001B5A09">
      <w:rPr>
        <w:rFonts w:ascii="Helvetica" w:hAnsi="Helvetica"/>
        <w:sz w:val="16"/>
        <w:szCs w:val="16"/>
      </w:rPr>
      <w:t>–</w:t>
    </w:r>
    <w:r>
      <w:rPr>
        <w:rFonts w:ascii="Helvetica" w:hAnsi="Helvetica"/>
        <w:sz w:val="16"/>
        <w:szCs w:val="16"/>
      </w:rPr>
      <w:t xml:space="preserve"> Offsite Arrival Procedure Checklist Form V 0.1 (28Jun13)</w:t>
    </w:r>
    <w:r>
      <w:rPr>
        <w:rFonts w:ascii="Helvetica" w:hAnsi="Helvetica"/>
        <w:sz w:val="16"/>
        <w:szCs w:val="16"/>
      </w:rPr>
      <w:br/>
    </w:r>
    <w:r w:rsidRPr="00D74E56">
      <w:rPr>
        <w:rStyle w:val="PageNumber"/>
        <w:rFonts w:ascii="Helvetica" w:hAnsi="Helvetica"/>
        <w:sz w:val="16"/>
        <w:szCs w:val="16"/>
        <w:lang w:val="en-US"/>
      </w:rPr>
      <w:t xml:space="preserve">Page </w:t>
    </w:r>
    <w:r w:rsidRPr="00D74E56">
      <w:rPr>
        <w:rStyle w:val="PageNumber"/>
        <w:rFonts w:ascii="Helvetica" w:hAnsi="Helvetica"/>
        <w:sz w:val="16"/>
        <w:szCs w:val="16"/>
        <w:lang w:val="en-US"/>
      </w:rPr>
      <w:fldChar w:fldCharType="begin"/>
    </w:r>
    <w:r w:rsidRPr="00D74E56">
      <w:rPr>
        <w:rStyle w:val="PageNumber"/>
        <w:rFonts w:ascii="Helvetica" w:hAnsi="Helvetica"/>
        <w:sz w:val="16"/>
        <w:szCs w:val="16"/>
        <w:lang w:val="en-US"/>
      </w:rPr>
      <w:instrText xml:space="preserve"> PAGE </w:instrText>
    </w:r>
    <w:r w:rsidRPr="00D74E56">
      <w:rPr>
        <w:rStyle w:val="PageNumber"/>
        <w:rFonts w:ascii="Helvetica" w:hAnsi="Helvetica"/>
        <w:sz w:val="16"/>
        <w:szCs w:val="16"/>
        <w:lang w:val="en-US"/>
      </w:rPr>
      <w:fldChar w:fldCharType="separate"/>
    </w:r>
    <w:r>
      <w:rPr>
        <w:rStyle w:val="PageNumber"/>
        <w:rFonts w:ascii="Helvetica" w:hAnsi="Helvetica"/>
        <w:noProof/>
        <w:sz w:val="16"/>
        <w:szCs w:val="16"/>
        <w:lang w:val="en-US"/>
      </w:rPr>
      <w:t>1</w:t>
    </w:r>
    <w:r w:rsidRPr="00D74E56">
      <w:rPr>
        <w:rStyle w:val="PageNumber"/>
        <w:rFonts w:ascii="Helvetica" w:hAnsi="Helvetica"/>
        <w:sz w:val="16"/>
        <w:szCs w:val="16"/>
        <w:lang w:val="en-US"/>
      </w:rPr>
      <w:fldChar w:fldCharType="end"/>
    </w:r>
    <w:r w:rsidRPr="00D74E56">
      <w:rPr>
        <w:rStyle w:val="PageNumber"/>
        <w:rFonts w:ascii="Helvetica" w:hAnsi="Helvetica"/>
        <w:sz w:val="16"/>
        <w:szCs w:val="16"/>
        <w:lang w:val="en-US"/>
      </w:rPr>
      <w:t xml:space="preserve"> of </w:t>
    </w:r>
    <w:r w:rsidRPr="00D74E56">
      <w:rPr>
        <w:rStyle w:val="PageNumber"/>
        <w:rFonts w:ascii="Helvetica" w:hAnsi="Helvetica"/>
        <w:sz w:val="16"/>
        <w:szCs w:val="16"/>
        <w:lang w:val="en-US"/>
      </w:rPr>
      <w:fldChar w:fldCharType="begin"/>
    </w:r>
    <w:r w:rsidRPr="00D74E56">
      <w:rPr>
        <w:rStyle w:val="PageNumber"/>
        <w:rFonts w:ascii="Helvetica" w:hAnsi="Helvetica"/>
        <w:sz w:val="16"/>
        <w:szCs w:val="16"/>
        <w:lang w:val="en-US"/>
      </w:rPr>
      <w:instrText xml:space="preserve"> NUMPAGES </w:instrText>
    </w:r>
    <w:r w:rsidRPr="00D74E56">
      <w:rPr>
        <w:rStyle w:val="PageNumber"/>
        <w:rFonts w:ascii="Helvetica" w:hAnsi="Helvetica"/>
        <w:sz w:val="16"/>
        <w:szCs w:val="16"/>
        <w:lang w:val="en-US"/>
      </w:rPr>
      <w:fldChar w:fldCharType="separate"/>
    </w:r>
    <w:r>
      <w:rPr>
        <w:rStyle w:val="PageNumber"/>
        <w:rFonts w:ascii="Helvetica" w:hAnsi="Helvetica"/>
        <w:noProof/>
        <w:sz w:val="16"/>
        <w:szCs w:val="16"/>
        <w:lang w:val="en-US"/>
      </w:rPr>
      <w:t>1</w:t>
    </w:r>
    <w:r w:rsidRPr="00D74E56">
      <w:rPr>
        <w:rStyle w:val="PageNumber"/>
        <w:rFonts w:ascii="Helvetica" w:hAnsi="Helvetic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5874" w14:textId="77777777" w:rsidR="00D266C4" w:rsidRDefault="00D266C4" w:rsidP="00615BB2">
      <w:pPr>
        <w:spacing w:after="0"/>
      </w:pPr>
      <w:r>
        <w:separator/>
      </w:r>
    </w:p>
  </w:footnote>
  <w:footnote w:type="continuationSeparator" w:id="0">
    <w:p w14:paraId="1E1131FA" w14:textId="77777777" w:rsidR="00D266C4" w:rsidRDefault="00D266C4" w:rsidP="00615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64"/>
      <w:gridCol w:w="3216"/>
    </w:tblGrid>
    <w:tr w:rsidR="00D266C4" w14:paraId="50EAA59C" w14:textId="77777777" w:rsidTr="00CD1A7D">
      <w:tc>
        <w:tcPr>
          <w:tcW w:w="6887" w:type="dxa"/>
          <w:vAlign w:val="center"/>
        </w:tcPr>
        <w:p w14:paraId="671CFC5D" w14:textId="536EB11E" w:rsidR="00D266C4" w:rsidRPr="00DF5C60" w:rsidRDefault="00D266C4" w:rsidP="00CD1A7D">
          <w:pPr>
            <w:rPr>
              <w:rFonts w:ascii="Century Gothic" w:hAnsi="Century Gothic"/>
              <w:sz w:val="32"/>
              <w:szCs w:val="32"/>
            </w:rPr>
          </w:pPr>
          <w:r>
            <w:rPr>
              <w:rFonts w:ascii="Century Gothic" w:hAnsi="Century Gothic"/>
              <w:sz w:val="32"/>
              <w:szCs w:val="32"/>
            </w:rPr>
            <w:t>Offsite Arrival Checklist</w:t>
          </w:r>
        </w:p>
      </w:tc>
      <w:tc>
        <w:tcPr>
          <w:tcW w:w="1969" w:type="dxa"/>
        </w:tcPr>
        <w:p w14:paraId="5E0A6C53" w14:textId="77777777" w:rsidR="00D266C4" w:rsidRDefault="00D266C4" w:rsidP="00CD1A7D">
          <w:r>
            <w:rPr>
              <w:rFonts w:ascii="Century Gothic" w:hAnsi="Century Gothic"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54E03C5E" wp14:editId="3978D52A">
                <wp:extent cx="1895264" cy="516890"/>
                <wp:effectExtent l="0" t="0" r="10160" b="0"/>
                <wp:docPr id="6" name="Picture 6" descr="Macintosh HD:Users:phils:Dropbox:HaloNT:Branding:Logos:Partner Logos:HaloNT_Partners:HaloNTnext_Partner_si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hils:Dropbox:HaloNT:Branding:Logos:Partner Logos:HaloNT_Partners:HaloNTnext_Partner_si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03" cy="517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CC86A8" w14:textId="77777777" w:rsidR="00D266C4" w:rsidRDefault="00D266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F2D"/>
    <w:multiLevelType w:val="hybridMultilevel"/>
    <w:tmpl w:val="BC2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094B"/>
    <w:multiLevelType w:val="hybridMultilevel"/>
    <w:tmpl w:val="41F24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31B"/>
    <w:multiLevelType w:val="hybridMultilevel"/>
    <w:tmpl w:val="39B65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5281"/>
    <w:multiLevelType w:val="hybridMultilevel"/>
    <w:tmpl w:val="D128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6B5"/>
    <w:multiLevelType w:val="hybridMultilevel"/>
    <w:tmpl w:val="0230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206C"/>
    <w:multiLevelType w:val="hybridMultilevel"/>
    <w:tmpl w:val="E834BF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D47F77"/>
    <w:multiLevelType w:val="hybridMultilevel"/>
    <w:tmpl w:val="A2AA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FF"/>
    <w:multiLevelType w:val="hybridMultilevel"/>
    <w:tmpl w:val="9D66BF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8D4736"/>
    <w:multiLevelType w:val="multilevel"/>
    <w:tmpl w:val="94EEE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7C4"/>
    <w:multiLevelType w:val="hybridMultilevel"/>
    <w:tmpl w:val="8E94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E2738"/>
    <w:multiLevelType w:val="multilevel"/>
    <w:tmpl w:val="A2AA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50797"/>
    <w:multiLevelType w:val="hybridMultilevel"/>
    <w:tmpl w:val="D42A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363"/>
    <w:multiLevelType w:val="hybridMultilevel"/>
    <w:tmpl w:val="83D2963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9C7031"/>
    <w:multiLevelType w:val="hybridMultilevel"/>
    <w:tmpl w:val="98CEB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04BC"/>
    <w:multiLevelType w:val="hybridMultilevel"/>
    <w:tmpl w:val="94EEE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B2"/>
    <w:rsid w:val="000216B2"/>
    <w:rsid w:val="00064AEE"/>
    <w:rsid w:val="00073D97"/>
    <w:rsid w:val="000A2E26"/>
    <w:rsid w:val="000A3E0C"/>
    <w:rsid w:val="000A63F5"/>
    <w:rsid w:val="000C6333"/>
    <w:rsid w:val="000F5DBD"/>
    <w:rsid w:val="00185DC2"/>
    <w:rsid w:val="001A5760"/>
    <w:rsid w:val="001B5A09"/>
    <w:rsid w:val="001C0E70"/>
    <w:rsid w:val="001F57F5"/>
    <w:rsid w:val="0026213B"/>
    <w:rsid w:val="002932C5"/>
    <w:rsid w:val="002B1217"/>
    <w:rsid w:val="00332245"/>
    <w:rsid w:val="00336CF7"/>
    <w:rsid w:val="003A25B4"/>
    <w:rsid w:val="003A501C"/>
    <w:rsid w:val="003B08D0"/>
    <w:rsid w:val="003E6B52"/>
    <w:rsid w:val="003E78C1"/>
    <w:rsid w:val="0044694B"/>
    <w:rsid w:val="00452512"/>
    <w:rsid w:val="00467775"/>
    <w:rsid w:val="00491E5A"/>
    <w:rsid w:val="004D1FE1"/>
    <w:rsid w:val="004E1B42"/>
    <w:rsid w:val="004F68FF"/>
    <w:rsid w:val="00543552"/>
    <w:rsid w:val="00547439"/>
    <w:rsid w:val="00586EF3"/>
    <w:rsid w:val="00587C04"/>
    <w:rsid w:val="005C3075"/>
    <w:rsid w:val="005D1713"/>
    <w:rsid w:val="005E5542"/>
    <w:rsid w:val="005F326D"/>
    <w:rsid w:val="00615BB2"/>
    <w:rsid w:val="0062222C"/>
    <w:rsid w:val="0062412F"/>
    <w:rsid w:val="00655011"/>
    <w:rsid w:val="00664087"/>
    <w:rsid w:val="00692416"/>
    <w:rsid w:val="006A41BB"/>
    <w:rsid w:val="006C120A"/>
    <w:rsid w:val="006C1C09"/>
    <w:rsid w:val="007003D1"/>
    <w:rsid w:val="0070179F"/>
    <w:rsid w:val="00782E6C"/>
    <w:rsid w:val="007A1F41"/>
    <w:rsid w:val="007C08F4"/>
    <w:rsid w:val="007E359F"/>
    <w:rsid w:val="00802650"/>
    <w:rsid w:val="0081215D"/>
    <w:rsid w:val="008531D3"/>
    <w:rsid w:val="00891EC8"/>
    <w:rsid w:val="008A609F"/>
    <w:rsid w:val="008B4CC6"/>
    <w:rsid w:val="008D1377"/>
    <w:rsid w:val="008D25C5"/>
    <w:rsid w:val="008D3E5A"/>
    <w:rsid w:val="009035F2"/>
    <w:rsid w:val="00935B54"/>
    <w:rsid w:val="00937B7D"/>
    <w:rsid w:val="00992755"/>
    <w:rsid w:val="009A32DB"/>
    <w:rsid w:val="009C7C68"/>
    <w:rsid w:val="009D5C1B"/>
    <w:rsid w:val="009E06B6"/>
    <w:rsid w:val="009E7D69"/>
    <w:rsid w:val="00A345B6"/>
    <w:rsid w:val="00A9719E"/>
    <w:rsid w:val="00B12104"/>
    <w:rsid w:val="00B72AA3"/>
    <w:rsid w:val="00BA109E"/>
    <w:rsid w:val="00BA5BBA"/>
    <w:rsid w:val="00BD42BE"/>
    <w:rsid w:val="00BF4C5B"/>
    <w:rsid w:val="00C0298C"/>
    <w:rsid w:val="00C3178F"/>
    <w:rsid w:val="00C474A2"/>
    <w:rsid w:val="00C86283"/>
    <w:rsid w:val="00CA548E"/>
    <w:rsid w:val="00CD1A7D"/>
    <w:rsid w:val="00CF0212"/>
    <w:rsid w:val="00CF6853"/>
    <w:rsid w:val="00D220C8"/>
    <w:rsid w:val="00D266C4"/>
    <w:rsid w:val="00D35E58"/>
    <w:rsid w:val="00D46EDD"/>
    <w:rsid w:val="00D74E56"/>
    <w:rsid w:val="00D83498"/>
    <w:rsid w:val="00D92656"/>
    <w:rsid w:val="00D963BD"/>
    <w:rsid w:val="00D9694D"/>
    <w:rsid w:val="00DB3DF8"/>
    <w:rsid w:val="00DB64A9"/>
    <w:rsid w:val="00DC202F"/>
    <w:rsid w:val="00E01990"/>
    <w:rsid w:val="00E24561"/>
    <w:rsid w:val="00E4210B"/>
    <w:rsid w:val="00E57323"/>
    <w:rsid w:val="00EA27AC"/>
    <w:rsid w:val="00ED22B5"/>
    <w:rsid w:val="00EE5B21"/>
    <w:rsid w:val="00EF3757"/>
    <w:rsid w:val="00F018A7"/>
    <w:rsid w:val="00F3749C"/>
    <w:rsid w:val="00F46616"/>
    <w:rsid w:val="00F516F7"/>
    <w:rsid w:val="00F51F7C"/>
    <w:rsid w:val="00F80816"/>
    <w:rsid w:val="00F86FA6"/>
    <w:rsid w:val="00FE5A2A"/>
    <w:rsid w:val="00FF4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BCD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0C8"/>
    <w:pPr>
      <w:keepNext/>
      <w:spacing w:after="0"/>
      <w:outlineLvl w:val="0"/>
    </w:pPr>
    <w:rPr>
      <w:rFonts w:ascii="Arial" w:eastAsia="Times New Roman" w:hAnsi="Arial" w:cs="Times New Rom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B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5B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B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BB2"/>
    <w:rPr>
      <w:sz w:val="24"/>
      <w:szCs w:val="24"/>
    </w:rPr>
  </w:style>
  <w:style w:type="table" w:styleId="TableGrid">
    <w:name w:val="Table Grid"/>
    <w:basedOn w:val="TableNormal"/>
    <w:rsid w:val="00615B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D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265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6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220C8"/>
    <w:rPr>
      <w:rFonts w:ascii="Arial" w:eastAsia="Times New Roman" w:hAnsi="Arial" w:cs="Times New Roman"/>
      <w:b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D220C8"/>
    <w:pPr>
      <w:spacing w:after="0"/>
      <w:jc w:val="center"/>
    </w:pPr>
    <w:rPr>
      <w:rFonts w:ascii="Arial" w:eastAsia="Times New Roman" w:hAnsi="Arial" w:cs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D220C8"/>
    <w:rPr>
      <w:rFonts w:ascii="Arial" w:eastAsia="Times New Roman" w:hAnsi="Arial" w:cs="Times New Roman"/>
      <w:b/>
      <w:sz w:val="2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D220C8"/>
    <w:pPr>
      <w:spacing w:after="0"/>
      <w:jc w:val="center"/>
    </w:pPr>
    <w:rPr>
      <w:rFonts w:ascii="Arial" w:eastAsia="Times New Roman" w:hAnsi="Arial" w:cs="Times New Roman"/>
      <w:bCs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220C8"/>
    <w:rPr>
      <w:rFonts w:ascii="Arial" w:eastAsia="Times New Roman" w:hAnsi="Arial" w:cs="Times New Roman"/>
      <w:bCs/>
      <w:sz w:val="24"/>
      <w:szCs w:val="24"/>
      <w:u w:val="single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D74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0C8"/>
    <w:pPr>
      <w:keepNext/>
      <w:spacing w:after="0"/>
      <w:outlineLvl w:val="0"/>
    </w:pPr>
    <w:rPr>
      <w:rFonts w:ascii="Arial" w:eastAsia="Times New Roman" w:hAnsi="Arial" w:cs="Times New Rom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B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5B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B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BB2"/>
    <w:rPr>
      <w:sz w:val="24"/>
      <w:szCs w:val="24"/>
    </w:rPr>
  </w:style>
  <w:style w:type="table" w:styleId="TableGrid">
    <w:name w:val="Table Grid"/>
    <w:basedOn w:val="TableNormal"/>
    <w:rsid w:val="00615B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D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265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6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220C8"/>
    <w:rPr>
      <w:rFonts w:ascii="Arial" w:eastAsia="Times New Roman" w:hAnsi="Arial" w:cs="Times New Roman"/>
      <w:b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D220C8"/>
    <w:pPr>
      <w:spacing w:after="0"/>
      <w:jc w:val="center"/>
    </w:pPr>
    <w:rPr>
      <w:rFonts w:ascii="Arial" w:eastAsia="Times New Roman" w:hAnsi="Arial" w:cs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D220C8"/>
    <w:rPr>
      <w:rFonts w:ascii="Arial" w:eastAsia="Times New Roman" w:hAnsi="Arial" w:cs="Times New Roman"/>
      <w:b/>
      <w:sz w:val="2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D220C8"/>
    <w:pPr>
      <w:spacing w:after="0"/>
      <w:jc w:val="center"/>
    </w:pPr>
    <w:rPr>
      <w:rFonts w:ascii="Arial" w:eastAsia="Times New Roman" w:hAnsi="Arial" w:cs="Times New Roman"/>
      <w:bCs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220C8"/>
    <w:rPr>
      <w:rFonts w:ascii="Arial" w:eastAsia="Times New Roman" w:hAnsi="Arial" w:cs="Times New Roman"/>
      <w:bCs/>
      <w:sz w:val="24"/>
      <w:szCs w:val="24"/>
      <w:u w:val="single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D7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EE506-4DBC-B242-947D-BF1FC8AF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2280</Characters>
  <Application>Microsoft Macintosh Word</Application>
  <DocSecurity>0</DocSecurity>
  <Lines>19</Lines>
  <Paragraphs>5</Paragraphs>
  <ScaleCrop>false</ScaleCrop>
  <Company>Pegasus Vision Crew Pty Ltd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Statham</dc:creator>
  <cp:keywords/>
  <dc:description/>
  <cp:lastModifiedBy>Phil Statham</cp:lastModifiedBy>
  <cp:revision>6</cp:revision>
  <cp:lastPrinted>2013-06-28T02:06:00Z</cp:lastPrinted>
  <dcterms:created xsi:type="dcterms:W3CDTF">2013-06-28T05:28:00Z</dcterms:created>
  <dcterms:modified xsi:type="dcterms:W3CDTF">2014-09-04T19:24:00Z</dcterms:modified>
</cp:coreProperties>
</file>